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3C" w:rsidRDefault="00771B3C" w:rsidP="003F6A4D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3pt;margin-top:-4.2pt;width:154.4pt;height:98.75pt;z-index:-251658240">
            <v:imagedata r:id="rId7" o:title=""/>
          </v:shape>
        </w:pic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71B3C" w:rsidRDefault="00771B3C" w:rsidP="00897871">
      <w:pPr>
        <w:ind w:left="360"/>
        <w:rPr>
          <w:rFonts w:ascii="Arial" w:hAnsi="Arial" w:cs="Arial"/>
          <w:b/>
          <w:bCs/>
          <w:color w:val="000000"/>
          <w:szCs w:val="20"/>
        </w:rPr>
      </w:pPr>
    </w:p>
    <w:p w:rsidR="00771B3C" w:rsidRDefault="00771B3C" w:rsidP="00897871">
      <w:pPr>
        <w:ind w:left="360"/>
        <w:rPr>
          <w:rFonts w:ascii="Arial" w:hAnsi="Arial" w:cs="Arial"/>
          <w:b/>
          <w:bCs/>
          <w:color w:val="000000"/>
          <w:szCs w:val="20"/>
        </w:rPr>
      </w:pPr>
    </w:p>
    <w:p w:rsidR="00771B3C" w:rsidRDefault="00771B3C" w:rsidP="00897871">
      <w:pPr>
        <w:ind w:left="360"/>
        <w:rPr>
          <w:rFonts w:ascii="Arial" w:hAnsi="Arial" w:cs="Arial"/>
          <w:b/>
          <w:bCs/>
          <w:color w:val="000000"/>
          <w:szCs w:val="20"/>
        </w:rPr>
      </w:pPr>
    </w:p>
    <w:p w:rsidR="00771B3C" w:rsidRDefault="00771B3C" w:rsidP="00917DEC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771B3C" w:rsidRDefault="00771B3C" w:rsidP="00897871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771B3C" w:rsidRDefault="00771B3C" w:rsidP="00AF3D8D">
      <w:pPr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1B3C" w:rsidRDefault="00771B3C" w:rsidP="007546C3">
      <w:pPr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1B3C" w:rsidRPr="003A429D" w:rsidRDefault="00771B3C" w:rsidP="007546C3">
      <w:pPr>
        <w:ind w:left="360"/>
        <w:rPr>
          <w:rFonts w:ascii="Arial" w:hAnsi="Arial" w:cs="Arial"/>
          <w:b/>
          <w:bCs/>
          <w:color w:val="000000"/>
          <w:sz w:val="26"/>
          <w:szCs w:val="26"/>
        </w:rPr>
      </w:pPr>
      <w:r w:rsidRPr="003A429D">
        <w:rPr>
          <w:rFonts w:ascii="Arial" w:hAnsi="Arial" w:cs="Arial"/>
          <w:b/>
          <w:bCs/>
          <w:color w:val="000000"/>
          <w:sz w:val="26"/>
          <w:szCs w:val="26"/>
        </w:rPr>
        <w:t xml:space="preserve">Our “Unique” Approach:  Provide competitive products without compromising innovative, flexible solutions, and most importantly old-fashioned customer service.  We promise personal contact, timely and professional response and quick policy issuance. </w:t>
      </w:r>
    </w:p>
    <w:p w:rsidR="00771B3C" w:rsidRDefault="00771B3C" w:rsidP="00AF3D8D">
      <w:pPr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1B3C" w:rsidRDefault="00771B3C" w:rsidP="00AF3D8D">
      <w:pPr>
        <w:ind w:left="360"/>
        <w:rPr>
          <w:rFonts w:ascii="Arial" w:hAnsi="Arial" w:cs="Arial"/>
          <w:b/>
          <w:bCs/>
          <w:color w:val="000000"/>
          <w:szCs w:val="20"/>
        </w:rPr>
      </w:pPr>
      <w:r w:rsidRPr="0017792D">
        <w:rPr>
          <w:rFonts w:ascii="Arial" w:hAnsi="Arial" w:cs="Arial"/>
          <w:b/>
          <w:bCs/>
          <w:color w:val="000000"/>
          <w:sz w:val="28"/>
          <w:szCs w:val="28"/>
        </w:rPr>
        <w:t>Products Offered:</w:t>
      </w:r>
      <w:r>
        <w:rPr>
          <w:rFonts w:ascii="Arial" w:hAnsi="Arial" w:cs="Arial"/>
          <w:b/>
          <w:bCs/>
          <w:color w:val="000000"/>
          <w:szCs w:val="20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771B3C" w:rsidRPr="0017792D" w:rsidTr="00707C43">
        <w:tc>
          <w:tcPr>
            <w:tcW w:w="10420" w:type="dxa"/>
          </w:tcPr>
          <w:p w:rsidR="00771B3C" w:rsidRPr="00707C43" w:rsidRDefault="00771B3C" w:rsidP="00707C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7C43">
              <w:rPr>
                <w:rFonts w:ascii="Arial" w:hAnsi="Arial" w:cs="Arial"/>
                <w:b/>
                <w:color w:val="000000"/>
                <w:sz w:val="22"/>
                <w:szCs w:val="22"/>
              </w:rPr>
              <w:t>Ocean Marine</w:t>
            </w:r>
          </w:p>
          <w:p w:rsidR="00771B3C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 xml:space="preserve">Marine GL including Ship Repairers,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Contractors, Marina Operators,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 xml:space="preserve">Terminal Operators, 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Wharfingers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 xml:space="preserve"> Stevedores</w:t>
            </w:r>
          </w:p>
          <w:p w:rsidR="00771B3C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Boat Dealer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s Inventory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Ocean Cargo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Charterers Legal Liability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 w:rsidRPr="00707C43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Hull</w:t>
                </w:r>
              </w:smartTag>
            </w:smartTag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Protection &amp; Indemnity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Marine Liabilities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 w:rsidRPr="00707C43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Hull</w:t>
                </w:r>
              </w:smartTag>
            </w:smartTag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 xml:space="preserve"> Builders Risk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Motor Truck Cargo Legal Liability (when written in association with Ocean Cargo)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Ocean Marine Related Inland Marine</w:t>
            </w:r>
          </w:p>
          <w:p w:rsidR="00771B3C" w:rsidRPr="00707C43" w:rsidRDefault="00771B3C" w:rsidP="00950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Excess Marine Liability</w:t>
            </w:r>
          </w:p>
          <w:p w:rsidR="00771B3C" w:rsidRPr="00707C43" w:rsidRDefault="00771B3C" w:rsidP="00317D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707C43">
              <w:rPr>
                <w:rFonts w:ascii="Arial" w:hAnsi="Arial" w:cs="Arial"/>
                <w:color w:val="000000"/>
                <w:sz w:val="22"/>
                <w:szCs w:val="22"/>
              </w:rPr>
              <w:t>Property for Recreational Marine accounts (when written in conjunction with the marine package)</w:t>
            </w:r>
          </w:p>
        </w:tc>
      </w:tr>
    </w:tbl>
    <w:p w:rsidR="00771B3C" w:rsidRDefault="00771B3C" w:rsidP="00AF3D8D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771B3C" w:rsidRPr="003A429D" w:rsidRDefault="00771B3C" w:rsidP="00AF3D8D">
      <w:pPr>
        <w:ind w:left="360"/>
        <w:rPr>
          <w:rFonts w:ascii="Arial" w:hAnsi="Arial" w:cs="Arial"/>
          <w:b/>
          <w:sz w:val="22"/>
          <w:szCs w:val="22"/>
        </w:rPr>
      </w:pPr>
      <w:r w:rsidRPr="003A429D">
        <w:rPr>
          <w:rFonts w:ascii="Arial" w:hAnsi="Arial" w:cs="Arial"/>
          <w:b/>
          <w:sz w:val="22"/>
          <w:szCs w:val="22"/>
        </w:rPr>
        <w:t>General Appetite/Info:</w:t>
      </w:r>
    </w:p>
    <w:p w:rsidR="00771B3C" w:rsidRPr="003A429D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A429D">
        <w:rPr>
          <w:rFonts w:ascii="Arial" w:hAnsi="Arial" w:cs="Arial"/>
          <w:bCs/>
          <w:sz w:val="22"/>
          <w:szCs w:val="22"/>
        </w:rPr>
        <w:t>Recreational Marine – Marinas/Boat Dealers/Repairers/Marine Contractors including marine property (docks)</w:t>
      </w:r>
    </w:p>
    <w:p w:rsidR="00771B3C" w:rsidRPr="003A429D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A429D">
        <w:rPr>
          <w:rFonts w:ascii="Arial" w:hAnsi="Arial" w:cs="Arial"/>
          <w:bCs/>
          <w:sz w:val="22"/>
          <w:szCs w:val="22"/>
        </w:rPr>
        <w:t>Hull/P&amp;I – light hazard or ex crew; support vessels for contractors and coastal work, bank repos</w:t>
      </w:r>
    </w:p>
    <w:p w:rsidR="00771B3C" w:rsidRPr="003A429D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A429D">
        <w:rPr>
          <w:rFonts w:ascii="Arial" w:hAnsi="Arial" w:cs="Arial"/>
          <w:bCs/>
          <w:sz w:val="22"/>
          <w:szCs w:val="22"/>
        </w:rPr>
        <w:t>Small Excursion Vessels (excluding overnight cruise/gaming &amp; 6-pack charters)</w:t>
      </w:r>
    </w:p>
    <w:p w:rsidR="00771B3C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17DA8">
        <w:rPr>
          <w:rFonts w:ascii="Arial" w:hAnsi="Arial" w:cs="Arial"/>
          <w:bCs/>
          <w:sz w:val="22"/>
          <w:szCs w:val="22"/>
        </w:rPr>
        <w:t xml:space="preserve">Cargo </w:t>
      </w:r>
    </w:p>
    <w:p w:rsidR="00771B3C" w:rsidRPr="00317DA8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17DA8">
        <w:rPr>
          <w:rFonts w:ascii="Arial" w:hAnsi="Arial" w:cs="Arial"/>
          <w:bCs/>
          <w:sz w:val="22"/>
          <w:szCs w:val="22"/>
        </w:rPr>
        <w:t>Small</w:t>
      </w:r>
      <w:r>
        <w:rPr>
          <w:rFonts w:ascii="Arial" w:hAnsi="Arial" w:cs="Arial"/>
          <w:bCs/>
          <w:sz w:val="22"/>
          <w:szCs w:val="22"/>
        </w:rPr>
        <w:t xml:space="preserve"> to medium size</w:t>
      </w:r>
      <w:r w:rsidRPr="00317DA8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317DA8">
            <w:rPr>
              <w:rFonts w:ascii="Arial" w:hAnsi="Arial" w:cs="Arial"/>
              <w:bCs/>
              <w:sz w:val="22"/>
              <w:szCs w:val="22"/>
            </w:rPr>
            <w:t>Marine</w:t>
          </w:r>
        </w:smartTag>
        <w:r w:rsidRPr="00317DA8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317DA8">
            <w:rPr>
              <w:rFonts w:ascii="Arial" w:hAnsi="Arial" w:cs="Arial"/>
              <w:bCs/>
              <w:sz w:val="22"/>
              <w:szCs w:val="22"/>
            </w:rPr>
            <w:t>Terminals</w:t>
          </w:r>
          <w:smartTag w:uri="urn:schemas-microsoft-com:office:smarttags" w:element="PlaceName"/>
          <w:smartTag w:uri="urn:schemas-microsoft-com:office:smarttags" w:element="PlaceName"/>
          <w:smartTag w:uri="urn:schemas-microsoft-com:office:smarttags" w:element="PlaceName"/>
          <w:r w:rsidRPr="00317DA8">
            <w:rPr>
              <w:rFonts w:ascii="Arial" w:hAnsi="Arial" w:cs="Arial"/>
              <w:bCs/>
              <w:sz w:val="22"/>
              <w:szCs w:val="22"/>
            </w:rPr>
            <w:t>/Stevedores/</w:t>
          </w:r>
          <w:smartTag w:uri="urn:schemas-microsoft-com:office:smarttags" w:element="PlaceType"/>
          <w:smartTag w:uri="urn:schemas-microsoft-com:office:smarttags" w:element="PlaceType"/>
          <w:smartTag w:uri="urn:schemas-microsoft-com:office:smarttags" w:element="PlaceType"/>
          <w:r w:rsidRPr="00317DA8">
            <w:rPr>
              <w:rFonts w:ascii="Arial" w:hAnsi="Arial" w:cs="Arial"/>
              <w:bCs/>
              <w:sz w:val="22"/>
              <w:szCs w:val="22"/>
            </w:rPr>
            <w:t>Wharf</w:t>
          </w:r>
        </w:smartTag>
      </w:smartTag>
      <w:r w:rsidRPr="00317DA8">
        <w:rPr>
          <w:rFonts w:ascii="Arial" w:hAnsi="Arial" w:cs="Arial"/>
          <w:bCs/>
          <w:sz w:val="22"/>
          <w:szCs w:val="22"/>
        </w:rPr>
        <w:t xml:space="preserve"> owners</w:t>
      </w:r>
    </w:p>
    <w:p w:rsidR="00771B3C" w:rsidRPr="003A429D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A429D">
        <w:rPr>
          <w:rFonts w:ascii="Arial" w:hAnsi="Arial" w:cs="Arial"/>
          <w:bCs/>
          <w:sz w:val="22"/>
          <w:szCs w:val="22"/>
        </w:rPr>
        <w:t>Charters Legal</w:t>
      </w:r>
      <w:r>
        <w:rPr>
          <w:rFonts w:ascii="Arial" w:hAnsi="Arial" w:cs="Arial"/>
          <w:bCs/>
          <w:sz w:val="22"/>
          <w:szCs w:val="22"/>
        </w:rPr>
        <w:t xml:space="preserve"> Liability</w:t>
      </w:r>
    </w:p>
    <w:p w:rsidR="00771B3C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17DA8">
        <w:rPr>
          <w:rFonts w:ascii="Arial" w:hAnsi="Arial" w:cs="Arial"/>
          <w:bCs/>
          <w:sz w:val="22"/>
          <w:szCs w:val="22"/>
        </w:rPr>
        <w:t xml:space="preserve">$1,500 minimum premium </w:t>
      </w:r>
    </w:p>
    <w:p w:rsidR="00771B3C" w:rsidRPr="00317DA8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Up to </w:t>
      </w:r>
      <w:r w:rsidRPr="00317DA8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</w:rPr>
        <w:t>10</w:t>
      </w:r>
      <w:r w:rsidRPr="00317DA8">
        <w:rPr>
          <w:rFonts w:ascii="Arial" w:hAnsi="Arial" w:cs="Arial"/>
          <w:bCs/>
          <w:sz w:val="22"/>
          <w:szCs w:val="22"/>
        </w:rPr>
        <w:t>M Capacity</w:t>
      </w:r>
    </w:p>
    <w:p w:rsidR="00771B3C" w:rsidRPr="003A429D" w:rsidRDefault="00771B3C" w:rsidP="007546C3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(XIV) Best Rated Security (both admitted and non-admitted available in all 50 states)</w:t>
      </w:r>
    </w:p>
    <w:p w:rsidR="00771B3C" w:rsidRPr="003A429D" w:rsidRDefault="00771B3C" w:rsidP="00AF3D8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771B3C" w:rsidRDefault="00771B3C" w:rsidP="007546C3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more information, please contact Kevin Belk – </w:t>
      </w:r>
      <w:hyperlink r:id="rId8" w:history="1">
        <w:r w:rsidRPr="00E63B7F">
          <w:rPr>
            <w:rStyle w:val="Hyperlink"/>
            <w:rFonts w:ascii="Arial" w:hAnsi="Arial" w:cs="Arial"/>
            <w:b/>
            <w:bCs/>
            <w:sz w:val="22"/>
            <w:szCs w:val="22"/>
          </w:rPr>
          <w:t>kevin@marineuw.com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or reach me </w:t>
      </w:r>
    </w:p>
    <w:p w:rsidR="00771B3C" w:rsidRPr="003A429D" w:rsidRDefault="00771B3C" w:rsidP="007546C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 at 936-756-9985.</w:t>
      </w:r>
    </w:p>
    <w:p w:rsidR="00771B3C" w:rsidRPr="003A429D" w:rsidRDefault="00771B3C" w:rsidP="00AF3D8D">
      <w:pPr>
        <w:ind w:firstLine="360"/>
        <w:rPr>
          <w:rFonts w:ascii="Arial" w:hAnsi="Arial" w:cs="Arial"/>
          <w:sz w:val="22"/>
          <w:szCs w:val="22"/>
        </w:rPr>
      </w:pPr>
    </w:p>
    <w:p w:rsidR="00771B3C" w:rsidRPr="003A429D" w:rsidRDefault="00771B3C" w:rsidP="003A429D">
      <w:pPr>
        <w:ind w:left="360"/>
        <w:rPr>
          <w:rFonts w:ascii="Arial" w:hAnsi="Arial" w:cs="Arial"/>
          <w:sz w:val="22"/>
          <w:szCs w:val="22"/>
        </w:rPr>
      </w:pPr>
      <w:r w:rsidRPr="003A429D">
        <w:rPr>
          <w:rFonts w:ascii="Arial" w:hAnsi="Arial" w:cs="Arial"/>
          <w:sz w:val="22"/>
          <w:szCs w:val="22"/>
        </w:rPr>
        <w:t xml:space="preserve">2040 North Loop 336 West,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3A429D">
                <w:rPr>
                  <w:rFonts w:ascii="Arial" w:hAnsi="Arial" w:cs="Arial"/>
                  <w:sz w:val="22"/>
                  <w:szCs w:val="22"/>
                </w:rPr>
                <w:t>Ste</w:t>
              </w:r>
            </w:smartTag>
          </w:smartTag>
          <w:r w:rsidRPr="003A429D">
            <w:rPr>
              <w:rFonts w:ascii="Arial" w:hAnsi="Arial" w:cs="Arial"/>
              <w:sz w:val="22"/>
              <w:szCs w:val="22"/>
            </w:rPr>
            <w:t xml:space="preserve"> 225</w:t>
          </w:r>
        </w:smartTag>
      </w:smartTag>
    </w:p>
    <w:p w:rsidR="00771B3C" w:rsidRPr="003A429D" w:rsidRDefault="00771B3C" w:rsidP="003A429D">
      <w:pPr>
        <w:ind w:left="360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3A429D">
            <w:rPr>
              <w:rFonts w:ascii="Arial" w:hAnsi="Arial" w:cs="Arial"/>
              <w:sz w:val="22"/>
              <w:szCs w:val="22"/>
            </w:rPr>
            <w:t>Conroe</w:t>
          </w:r>
        </w:smartTag>
        <w:r w:rsidRPr="003A429D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3A429D">
            <w:rPr>
              <w:rFonts w:ascii="Arial" w:hAnsi="Arial" w:cs="Arial"/>
              <w:sz w:val="22"/>
              <w:szCs w:val="22"/>
            </w:rPr>
            <w:t>TX</w:t>
          </w:r>
        </w:smartTag>
        <w:r w:rsidRPr="003A429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3A429D">
            <w:rPr>
              <w:rFonts w:ascii="Arial" w:hAnsi="Arial" w:cs="Arial"/>
              <w:sz w:val="22"/>
              <w:szCs w:val="22"/>
            </w:rPr>
            <w:t>77304</w:t>
          </w:r>
        </w:smartTag>
      </w:smartTag>
    </w:p>
    <w:p w:rsidR="00771B3C" w:rsidRPr="003A429D" w:rsidRDefault="00771B3C" w:rsidP="003A429D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smartTag w:uri="urn:schemas-microsoft-com:office:smarttags" w:element="place">
        <w:r w:rsidRPr="003A429D">
          <w:rPr>
            <w:rFonts w:ascii="Arial" w:hAnsi="Arial" w:cs="Arial"/>
            <w:sz w:val="22"/>
            <w:szCs w:val="22"/>
          </w:rPr>
          <w:t>Main Line</w:t>
        </w:r>
      </w:smartTag>
      <w:r w:rsidRPr="003A429D">
        <w:rPr>
          <w:rFonts w:ascii="Arial" w:hAnsi="Arial" w:cs="Arial"/>
          <w:sz w:val="22"/>
          <w:szCs w:val="22"/>
        </w:rPr>
        <w:t>:</w:t>
      </w:r>
      <w:r w:rsidRPr="003A429D">
        <w:rPr>
          <w:rFonts w:ascii="Arial" w:hAnsi="Arial" w:cs="Arial"/>
          <w:sz w:val="22"/>
          <w:szCs w:val="22"/>
        </w:rPr>
        <w:tab/>
        <w:t>936-230-5537; Fax:  936-230-5538</w:t>
      </w:r>
    </w:p>
    <w:p w:rsidR="00771B3C" w:rsidRDefault="00771B3C" w:rsidP="003A429D">
      <w:pPr>
        <w:ind w:firstLine="360"/>
        <w:rPr>
          <w:rFonts w:ascii="Arial" w:hAnsi="Arial" w:cs="Arial"/>
          <w:b/>
          <w:sz w:val="22"/>
          <w:szCs w:val="22"/>
        </w:rPr>
      </w:pPr>
    </w:p>
    <w:p w:rsidR="00771B3C" w:rsidRPr="003A429D" w:rsidRDefault="00771B3C" w:rsidP="003A429D">
      <w:pPr>
        <w:ind w:firstLine="360"/>
        <w:rPr>
          <w:rFonts w:ascii="Arial" w:hAnsi="Arial" w:cs="Arial"/>
          <w:sz w:val="21"/>
          <w:szCs w:val="21"/>
        </w:rPr>
      </w:pPr>
      <w:r w:rsidRPr="003A429D">
        <w:rPr>
          <w:rFonts w:ascii="Arial" w:hAnsi="Arial" w:cs="Arial"/>
          <w:b/>
          <w:sz w:val="22"/>
          <w:szCs w:val="22"/>
        </w:rPr>
        <w:t xml:space="preserve">Website/Online applications/Policy Forms: </w:t>
      </w:r>
      <w:hyperlink r:id="rId9" w:history="1">
        <w:r w:rsidRPr="003A429D">
          <w:rPr>
            <w:rStyle w:val="Hyperlink"/>
            <w:rFonts w:ascii="Arial" w:hAnsi="Arial" w:cs="Arial"/>
            <w:sz w:val="22"/>
            <w:szCs w:val="22"/>
          </w:rPr>
          <w:t>www.marineuw.com</w:t>
        </w:r>
      </w:hyperlink>
    </w:p>
    <w:sectPr w:rsidR="00771B3C" w:rsidRPr="003A429D" w:rsidSect="003D26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3C" w:rsidRDefault="00771B3C">
      <w:r>
        <w:separator/>
      </w:r>
    </w:p>
  </w:endnote>
  <w:endnote w:type="continuationSeparator" w:id="0">
    <w:p w:rsidR="00771B3C" w:rsidRDefault="0077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ivaldi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3C" w:rsidRPr="007546C3" w:rsidRDefault="00771B3C">
    <w:pPr>
      <w:pStyle w:val="Footer"/>
      <w:rPr>
        <w:rFonts w:ascii="Vivaldi" w:hAnsi="Vivaldi"/>
        <w:b/>
        <w:i/>
        <w:color w:val="FF0000"/>
        <w:sz w:val="32"/>
        <w:szCs w:val="32"/>
      </w:rPr>
    </w:pPr>
    <w:r w:rsidRPr="007546C3">
      <w:rPr>
        <w:rFonts w:ascii="Vivaldi" w:hAnsi="Vivaldi" w:cs="Vivaldii"/>
        <w:b/>
        <w:i/>
        <w:color w:val="FF0000"/>
        <w:sz w:val="32"/>
        <w:szCs w:val="32"/>
      </w:rPr>
      <w:t>Whether by land or sea we’ve got you covered....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3C" w:rsidRDefault="00771B3C">
      <w:r>
        <w:separator/>
      </w:r>
    </w:p>
  </w:footnote>
  <w:footnote w:type="continuationSeparator" w:id="0">
    <w:p w:rsidR="00771B3C" w:rsidRDefault="0077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C4"/>
    <w:multiLevelType w:val="hybridMultilevel"/>
    <w:tmpl w:val="98CE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31E85"/>
    <w:multiLevelType w:val="hybridMultilevel"/>
    <w:tmpl w:val="2F10C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1D75A3"/>
    <w:multiLevelType w:val="hybridMultilevel"/>
    <w:tmpl w:val="51D821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74B"/>
    <w:rsid w:val="00037B66"/>
    <w:rsid w:val="000528F8"/>
    <w:rsid w:val="000570B7"/>
    <w:rsid w:val="000575C7"/>
    <w:rsid w:val="00097E78"/>
    <w:rsid w:val="000D3BFE"/>
    <w:rsid w:val="000D54E0"/>
    <w:rsid w:val="000E7102"/>
    <w:rsid w:val="000F1D36"/>
    <w:rsid w:val="000F6461"/>
    <w:rsid w:val="00114625"/>
    <w:rsid w:val="00147943"/>
    <w:rsid w:val="0017579A"/>
    <w:rsid w:val="0017792D"/>
    <w:rsid w:val="00193B00"/>
    <w:rsid w:val="001A006B"/>
    <w:rsid w:val="001D42DC"/>
    <w:rsid w:val="001E0D86"/>
    <w:rsid w:val="001E6C85"/>
    <w:rsid w:val="00215639"/>
    <w:rsid w:val="0023272E"/>
    <w:rsid w:val="00267BB2"/>
    <w:rsid w:val="002901D3"/>
    <w:rsid w:val="00317DA8"/>
    <w:rsid w:val="003376B0"/>
    <w:rsid w:val="00352C5F"/>
    <w:rsid w:val="003555DD"/>
    <w:rsid w:val="00374784"/>
    <w:rsid w:val="003A429D"/>
    <w:rsid w:val="003B5484"/>
    <w:rsid w:val="003D26B4"/>
    <w:rsid w:val="003F6A4D"/>
    <w:rsid w:val="0043028A"/>
    <w:rsid w:val="0043074B"/>
    <w:rsid w:val="00441748"/>
    <w:rsid w:val="00451009"/>
    <w:rsid w:val="00467C73"/>
    <w:rsid w:val="00473E64"/>
    <w:rsid w:val="004769BB"/>
    <w:rsid w:val="00482A4D"/>
    <w:rsid w:val="0048470D"/>
    <w:rsid w:val="004E64A3"/>
    <w:rsid w:val="004F129B"/>
    <w:rsid w:val="004F2B10"/>
    <w:rsid w:val="00562CDD"/>
    <w:rsid w:val="00590CA2"/>
    <w:rsid w:val="005A2CDD"/>
    <w:rsid w:val="00676717"/>
    <w:rsid w:val="006810BB"/>
    <w:rsid w:val="00685767"/>
    <w:rsid w:val="006B1137"/>
    <w:rsid w:val="006E0DDF"/>
    <w:rsid w:val="00707C43"/>
    <w:rsid w:val="00711E45"/>
    <w:rsid w:val="00736FC1"/>
    <w:rsid w:val="00744369"/>
    <w:rsid w:val="007546C3"/>
    <w:rsid w:val="00765C74"/>
    <w:rsid w:val="00771B3C"/>
    <w:rsid w:val="00787CC4"/>
    <w:rsid w:val="00795E0C"/>
    <w:rsid w:val="007A2C78"/>
    <w:rsid w:val="007B3156"/>
    <w:rsid w:val="007D0E90"/>
    <w:rsid w:val="007D29E8"/>
    <w:rsid w:val="007D734B"/>
    <w:rsid w:val="007E3D5D"/>
    <w:rsid w:val="007E648F"/>
    <w:rsid w:val="008005BF"/>
    <w:rsid w:val="00841690"/>
    <w:rsid w:val="00894973"/>
    <w:rsid w:val="00897871"/>
    <w:rsid w:val="008C4958"/>
    <w:rsid w:val="008C674E"/>
    <w:rsid w:val="008D5F84"/>
    <w:rsid w:val="00917DEC"/>
    <w:rsid w:val="0095079C"/>
    <w:rsid w:val="00955270"/>
    <w:rsid w:val="009650DC"/>
    <w:rsid w:val="0098391A"/>
    <w:rsid w:val="00984FA9"/>
    <w:rsid w:val="00993B0E"/>
    <w:rsid w:val="00997BB9"/>
    <w:rsid w:val="009A0D1D"/>
    <w:rsid w:val="009B1CB2"/>
    <w:rsid w:val="009D13DF"/>
    <w:rsid w:val="009D2F8A"/>
    <w:rsid w:val="009F7683"/>
    <w:rsid w:val="00A205AA"/>
    <w:rsid w:val="00A3220E"/>
    <w:rsid w:val="00A63DD4"/>
    <w:rsid w:val="00AC2A0F"/>
    <w:rsid w:val="00AD6A20"/>
    <w:rsid w:val="00AE7950"/>
    <w:rsid w:val="00AF1D7F"/>
    <w:rsid w:val="00AF3D8D"/>
    <w:rsid w:val="00B07A0D"/>
    <w:rsid w:val="00B508E5"/>
    <w:rsid w:val="00B6410A"/>
    <w:rsid w:val="00BA5546"/>
    <w:rsid w:val="00BE79A4"/>
    <w:rsid w:val="00BF4F78"/>
    <w:rsid w:val="00C31713"/>
    <w:rsid w:val="00C61164"/>
    <w:rsid w:val="00C67230"/>
    <w:rsid w:val="00CB06F8"/>
    <w:rsid w:val="00CB3C13"/>
    <w:rsid w:val="00CE4835"/>
    <w:rsid w:val="00D246E2"/>
    <w:rsid w:val="00D24AB0"/>
    <w:rsid w:val="00D31430"/>
    <w:rsid w:val="00D32667"/>
    <w:rsid w:val="00D44202"/>
    <w:rsid w:val="00D60D7D"/>
    <w:rsid w:val="00D66739"/>
    <w:rsid w:val="00DA76C9"/>
    <w:rsid w:val="00DB5961"/>
    <w:rsid w:val="00DD36F3"/>
    <w:rsid w:val="00DE5460"/>
    <w:rsid w:val="00E05496"/>
    <w:rsid w:val="00E137B7"/>
    <w:rsid w:val="00E16266"/>
    <w:rsid w:val="00E32F88"/>
    <w:rsid w:val="00E36B0A"/>
    <w:rsid w:val="00E557D2"/>
    <w:rsid w:val="00E55C5F"/>
    <w:rsid w:val="00E61299"/>
    <w:rsid w:val="00E63B7F"/>
    <w:rsid w:val="00E824A3"/>
    <w:rsid w:val="00EC25F1"/>
    <w:rsid w:val="00EE5DAD"/>
    <w:rsid w:val="00EF4A85"/>
    <w:rsid w:val="00EF5BD8"/>
    <w:rsid w:val="00EF6CD1"/>
    <w:rsid w:val="00F135D9"/>
    <w:rsid w:val="00F53632"/>
    <w:rsid w:val="00F634B6"/>
    <w:rsid w:val="00F85003"/>
    <w:rsid w:val="00FA384D"/>
    <w:rsid w:val="00FB55AA"/>
    <w:rsid w:val="00FD4D2E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7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G Times (W1)" w:hAnsi="CG Times (W1)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47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6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8F8"/>
    <w:rPr>
      <w:rFonts w:ascii="CG Times (W1)" w:hAnsi="CG Times (W1)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8F8"/>
    <w:rPr>
      <w:rFonts w:ascii="CG Times (W1)" w:hAnsi="CG Times (W1)" w:cs="Times New Roman"/>
      <w:sz w:val="24"/>
      <w:szCs w:val="24"/>
    </w:rPr>
  </w:style>
  <w:style w:type="table" w:styleId="TableGrid">
    <w:name w:val="Table Grid"/>
    <w:basedOn w:val="TableNormal"/>
    <w:uiPriority w:val="99"/>
    <w:rsid w:val="00D24AB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4AB0"/>
    <w:pPr>
      <w:overflowPunct/>
      <w:autoSpaceDE/>
      <w:autoSpaceDN/>
      <w:adjustRightInd/>
      <w:spacing w:after="360" w:line="240" w:lineRule="auto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8F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marineu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ineu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251</Words>
  <Characters>1436</Characters>
  <Application>Microsoft Office Outlook</Application>
  <DocSecurity>0</DocSecurity>
  <Lines>0</Lines>
  <Paragraphs>0</Paragraphs>
  <ScaleCrop>false</ScaleCrop>
  <Company>Marine Underwriters of America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Underwriters of America</dc:title>
  <dc:subject/>
  <dc:creator>Marine UW 2</dc:creator>
  <cp:keywords/>
  <dc:description/>
  <cp:lastModifiedBy>Remote</cp:lastModifiedBy>
  <cp:revision>5</cp:revision>
  <cp:lastPrinted>2011-09-20T17:29:00Z</cp:lastPrinted>
  <dcterms:created xsi:type="dcterms:W3CDTF">2011-12-28T21:20:00Z</dcterms:created>
  <dcterms:modified xsi:type="dcterms:W3CDTF">2013-06-27T13:46:00Z</dcterms:modified>
</cp:coreProperties>
</file>